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51" w:rsidRDefault="00CB3891" w:rsidP="00CB3891">
      <w:pPr>
        <w:widowControl/>
        <w:spacing w:line="360" w:lineRule="auto"/>
        <w:jc w:val="center"/>
        <w:rPr>
          <w:rFonts w:ascii="宋体" w:eastAsia="宋体" w:hAnsi="宋体" w:cs="Times New Roman"/>
          <w:b/>
          <w:bCs/>
          <w:color w:val="000000"/>
          <w:kern w:val="0"/>
          <w:sz w:val="32"/>
          <w:szCs w:val="24"/>
          <w:shd w:val="clear" w:color="auto" w:fill="FFFFFF"/>
        </w:rPr>
      </w:pPr>
      <w:bookmarkStart w:id="0" w:name="OLE_LINK4"/>
      <w:bookmarkStart w:id="1" w:name="OLE_LINK3"/>
      <w:bookmarkStart w:id="2" w:name="OLE_LINK1"/>
      <w:r w:rsidRPr="00CB3891">
        <w:rPr>
          <w:rFonts w:ascii="宋体" w:eastAsia="宋体" w:hAnsi="宋体" w:cs="Times New Roman" w:hint="eastAsia"/>
          <w:b/>
          <w:bCs/>
          <w:color w:val="000000"/>
          <w:kern w:val="0"/>
          <w:sz w:val="32"/>
          <w:szCs w:val="24"/>
          <w:shd w:val="clear" w:color="auto" w:fill="FFFFFF"/>
        </w:rPr>
        <w:t>中科院渗流所2021年硕士研究生入学考试复试时间安排（二）</w:t>
      </w:r>
    </w:p>
    <w:tbl>
      <w:tblPr>
        <w:tblStyle w:val="a8"/>
        <w:tblpPr w:leftFromText="180" w:rightFromText="180" w:vertAnchor="text" w:horzAnchor="page" w:tblpXSpec="center" w:tblpY="475"/>
        <w:tblOverlap w:val="never"/>
        <w:tblW w:w="0" w:type="auto"/>
        <w:tblLook w:val="04A0" w:firstRow="1" w:lastRow="0" w:firstColumn="1" w:lastColumn="0" w:noHBand="0" w:noVBand="1"/>
      </w:tblPr>
      <w:tblGrid>
        <w:gridCol w:w="1642"/>
        <w:gridCol w:w="5444"/>
      </w:tblGrid>
      <w:tr w:rsidR="00945051" w:rsidTr="00CB3891">
        <w:trPr>
          <w:trHeight w:val="870"/>
        </w:trPr>
        <w:tc>
          <w:tcPr>
            <w:tcW w:w="1642" w:type="dxa"/>
            <w:vAlign w:val="center"/>
          </w:tcPr>
          <w:p w:rsidR="00945051" w:rsidRDefault="00E02258">
            <w:pPr>
              <w:widowControl/>
              <w:spacing w:before="120" w:after="120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8"/>
              </w:rPr>
              <w:t>时间</w:t>
            </w:r>
          </w:p>
        </w:tc>
        <w:tc>
          <w:tcPr>
            <w:tcW w:w="5444" w:type="dxa"/>
            <w:vAlign w:val="center"/>
          </w:tcPr>
          <w:p w:rsidR="00945051" w:rsidRDefault="00E02258">
            <w:pPr>
              <w:widowControl/>
              <w:spacing w:before="120" w:after="120" w:line="1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8"/>
              </w:rPr>
              <w:t>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8"/>
              </w:rPr>
              <w:t>月2日</w:t>
            </w:r>
          </w:p>
        </w:tc>
      </w:tr>
      <w:tr w:rsidR="00945051" w:rsidTr="00CB3891">
        <w:trPr>
          <w:trHeight w:val="1940"/>
        </w:trPr>
        <w:tc>
          <w:tcPr>
            <w:tcW w:w="1642" w:type="dxa"/>
            <w:vAlign w:val="center"/>
          </w:tcPr>
          <w:p w:rsidR="00945051" w:rsidRDefault="00E02258" w:rsidP="00E02258">
            <w:pPr>
              <w:widowControl/>
              <w:spacing w:before="156" w:after="240"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:30-</w:t>
            </w: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4" w:type="dxa"/>
            <w:vAlign w:val="center"/>
          </w:tcPr>
          <w:p w:rsidR="00E02258" w:rsidRDefault="00E02258" w:rsidP="00E02258">
            <w:pPr>
              <w:widowControl/>
              <w:spacing w:after="240" w:line="26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英语复试</w:t>
            </w:r>
          </w:p>
          <w:p w:rsidR="00945051" w:rsidRPr="00E02258" w:rsidRDefault="00E02258" w:rsidP="00E02258">
            <w:pPr>
              <w:widowControl/>
              <w:spacing w:after="240" w:line="26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所有专业</w:t>
            </w:r>
          </w:p>
        </w:tc>
      </w:tr>
      <w:tr w:rsidR="00E02258" w:rsidTr="00CB3891">
        <w:trPr>
          <w:trHeight w:val="2678"/>
        </w:trPr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E02258" w:rsidRDefault="00E02258" w:rsidP="00E02258">
            <w:pPr>
              <w:widowControl/>
              <w:spacing w:before="156" w:after="240"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:30-</w:t>
            </w: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5444" w:type="dxa"/>
            <w:tcBorders>
              <w:bottom w:val="single" w:sz="4" w:space="0" w:color="auto"/>
            </w:tcBorders>
            <w:vAlign w:val="center"/>
          </w:tcPr>
          <w:p w:rsidR="00E02258" w:rsidRDefault="00E02258" w:rsidP="00E02258">
            <w:pPr>
              <w:widowControl/>
              <w:spacing w:after="240" w:line="26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专业复试</w:t>
            </w:r>
          </w:p>
          <w:p w:rsidR="00E02258" w:rsidRPr="00E02258" w:rsidRDefault="00E02258" w:rsidP="00E02258">
            <w:pPr>
              <w:widowControl/>
              <w:spacing w:after="240" w:line="26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所有专业</w:t>
            </w:r>
          </w:p>
        </w:tc>
      </w:tr>
    </w:tbl>
    <w:p w:rsidR="00945051" w:rsidRDefault="00945051" w:rsidP="00E02258">
      <w:pPr>
        <w:widowControl/>
        <w:spacing w:after="240" w:line="260" w:lineRule="atLeast"/>
        <w:ind w:firstLineChars="2500" w:firstLine="6023"/>
        <w:jc w:val="left"/>
        <w:rPr>
          <w:rFonts w:ascii="黑体" w:eastAsia="黑体" w:hAnsi="黑体"/>
          <w:b/>
          <w:sz w:val="24"/>
          <w:szCs w:val="24"/>
        </w:rPr>
      </w:pPr>
      <w:bookmarkStart w:id="3" w:name="_GoBack"/>
      <w:bookmarkEnd w:id="0"/>
      <w:bookmarkEnd w:id="1"/>
      <w:bookmarkEnd w:id="2"/>
      <w:bookmarkEnd w:id="3"/>
    </w:p>
    <w:sectPr w:rsidR="00945051">
      <w:pgSz w:w="16838" w:h="11906" w:orient="landscape"/>
      <w:pgMar w:top="964" w:right="1191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DC" w:rsidRDefault="00AA11DC" w:rsidP="00CB3891">
      <w:r>
        <w:separator/>
      </w:r>
    </w:p>
  </w:endnote>
  <w:endnote w:type="continuationSeparator" w:id="0">
    <w:p w:rsidR="00AA11DC" w:rsidRDefault="00AA11DC" w:rsidP="00CB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DC" w:rsidRDefault="00AA11DC" w:rsidP="00CB3891">
      <w:r>
        <w:separator/>
      </w:r>
    </w:p>
  </w:footnote>
  <w:footnote w:type="continuationSeparator" w:id="0">
    <w:p w:rsidR="00AA11DC" w:rsidRDefault="00AA11DC" w:rsidP="00CB3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01"/>
    <w:rsid w:val="00000FC5"/>
    <w:rsid w:val="001615D4"/>
    <w:rsid w:val="00180C70"/>
    <w:rsid w:val="00251F26"/>
    <w:rsid w:val="0028446C"/>
    <w:rsid w:val="002A0042"/>
    <w:rsid w:val="002A1D44"/>
    <w:rsid w:val="002B2C3A"/>
    <w:rsid w:val="00313601"/>
    <w:rsid w:val="003C283F"/>
    <w:rsid w:val="00544D6A"/>
    <w:rsid w:val="005D217C"/>
    <w:rsid w:val="006714C8"/>
    <w:rsid w:val="006879A2"/>
    <w:rsid w:val="0075523B"/>
    <w:rsid w:val="007D1E57"/>
    <w:rsid w:val="007E3512"/>
    <w:rsid w:val="007E5987"/>
    <w:rsid w:val="00826EB3"/>
    <w:rsid w:val="00867CFD"/>
    <w:rsid w:val="00875600"/>
    <w:rsid w:val="008B09C3"/>
    <w:rsid w:val="008F7D8E"/>
    <w:rsid w:val="00945051"/>
    <w:rsid w:val="009E74D0"/>
    <w:rsid w:val="00A02F30"/>
    <w:rsid w:val="00A046BB"/>
    <w:rsid w:val="00A94B92"/>
    <w:rsid w:val="00AA11DC"/>
    <w:rsid w:val="00AB5117"/>
    <w:rsid w:val="00BB6820"/>
    <w:rsid w:val="00BF5174"/>
    <w:rsid w:val="00C11226"/>
    <w:rsid w:val="00C50492"/>
    <w:rsid w:val="00C55D57"/>
    <w:rsid w:val="00C83B8D"/>
    <w:rsid w:val="00CB3891"/>
    <w:rsid w:val="00CC3A38"/>
    <w:rsid w:val="00CC7C4D"/>
    <w:rsid w:val="00CE40F8"/>
    <w:rsid w:val="00D51DEF"/>
    <w:rsid w:val="00DA10D8"/>
    <w:rsid w:val="00DF6379"/>
    <w:rsid w:val="00E02258"/>
    <w:rsid w:val="00F70082"/>
    <w:rsid w:val="00F75B14"/>
    <w:rsid w:val="1EC634FC"/>
    <w:rsid w:val="59DC2D93"/>
    <w:rsid w:val="6CD62FBB"/>
    <w:rsid w:val="6E323F13"/>
    <w:rsid w:val="6E5D4F9B"/>
    <w:rsid w:val="7A0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28592"/>
  <w15:docId w15:val="{BCA29CD6-C633-4087-B06C-43F135AB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ggsheng</dc:creator>
  <cp:lastModifiedBy>陈灿灿</cp:lastModifiedBy>
  <cp:revision>3</cp:revision>
  <dcterms:created xsi:type="dcterms:W3CDTF">2021-04-01T07:47:00Z</dcterms:created>
  <dcterms:modified xsi:type="dcterms:W3CDTF">2021-04-01T08:15:00Z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